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FA" w:rsidRDefault="00170C87">
      <w:pPr>
        <w:spacing w:after="12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1"/>
          <w:szCs w:val="21"/>
        </w:rPr>
        <w:t>NYILATKOZAT</w:t>
      </w:r>
    </w:p>
    <w:p w:rsidR="000818FA" w:rsidRDefault="00170C87">
      <w:pPr>
        <w:spacing w:after="12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</w:rPr>
        <w:t>életvitelszerű</w:t>
      </w:r>
      <w:proofErr w:type="gramEnd"/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ott lakásról</w:t>
      </w:r>
      <w:r>
        <w:rPr>
          <w:rFonts w:ascii="Times New Roman" w:eastAsia="Times New Roman" w:hAnsi="Times New Roman" w:cs="Times New Roman"/>
          <w:b/>
          <w:sz w:val="21"/>
          <w:szCs w:val="21"/>
          <w:vertAlign w:val="superscript"/>
        </w:rPr>
        <w:footnoteReference w:id="1"/>
      </w:r>
    </w:p>
    <w:p w:rsidR="000818FA" w:rsidRDefault="00170C87">
      <w:pPr>
        <w:spacing w:after="360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(A nyilatkozatot nyomtatott betűkkel kérjük kitölteni!)</w:t>
      </w:r>
    </w:p>
    <w:p w:rsidR="000818FA" w:rsidRDefault="00170C87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Alulírott …………………………………………………………………….… (törvényes képviselő neve) ………...…………….……….……………………………………………..….. nevű gyermekem(oktatási azonosítója:……..………………...…………….; születési helye, ideje: …………..………...……………., ;</w:t>
      </w:r>
      <w:proofErr w:type="gramEnd"/>
    </w:p>
    <w:p w:rsidR="000818FA" w:rsidRDefault="00170C87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anyja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születési neve: …………………..…………………………………………</w:t>
      </w:r>
      <w:r>
        <w:rPr>
          <w:rFonts w:ascii="Times New Roman" w:eastAsia="Times New Roman" w:hAnsi="Times New Roman" w:cs="Times New Roman"/>
          <w:sz w:val="21"/>
          <w:szCs w:val="21"/>
        </w:rPr>
        <w:t>………) lakcím adatairól – az életvitelszerű ott lakás megállapítása céljából – jogi felelősségem tudatában az alábbiak szerint nyilatkozom:</w:t>
      </w:r>
    </w:p>
    <w:p w:rsidR="000818FA" w:rsidRDefault="0017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107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állandólakóhely</w:t>
      </w:r>
    </w:p>
    <w:tbl>
      <w:tblPr>
        <w:tblStyle w:val="a"/>
        <w:tblW w:w="856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6"/>
        <w:gridCol w:w="6306"/>
      </w:tblGrid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Irányítószám: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Helység: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Közterület neve: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Közterület jellege: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Emelet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Ajtó</w:t>
            </w:r>
          </w:p>
        </w:tc>
        <w:tc>
          <w:tcPr>
            <w:tcW w:w="6306" w:type="dxa"/>
          </w:tcPr>
          <w:p w:rsidR="000818FA" w:rsidRDefault="000818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0818FA" w:rsidRDefault="00170C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tartózkodási hely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footnoteReference w:id="2"/>
      </w:r>
    </w:p>
    <w:tbl>
      <w:tblPr>
        <w:tblStyle w:val="a0"/>
        <w:tblW w:w="8562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6"/>
        <w:gridCol w:w="6306"/>
      </w:tblGrid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Irányítószám: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Helység: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Közterület neve: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Közterület jellege: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Emelet</w:t>
            </w:r>
          </w:p>
        </w:tc>
        <w:tc>
          <w:tcPr>
            <w:tcW w:w="6306" w:type="dxa"/>
          </w:tcPr>
          <w:p w:rsidR="000818FA" w:rsidRDefault="0008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818FA">
        <w:tc>
          <w:tcPr>
            <w:tcW w:w="2256" w:type="dxa"/>
            <w:vAlign w:val="center"/>
          </w:tcPr>
          <w:p w:rsidR="000818FA" w:rsidRDefault="00170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Ajtó</w:t>
            </w:r>
          </w:p>
        </w:tc>
        <w:tc>
          <w:tcPr>
            <w:tcW w:w="6306" w:type="dxa"/>
          </w:tcPr>
          <w:p w:rsidR="000818FA" w:rsidRDefault="000818FA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:rsidR="000818FA" w:rsidRDefault="00170C87">
      <w:pPr>
        <w:spacing w:before="24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Kelt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: 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a1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0818FA">
        <w:trPr>
          <w:trHeight w:val="503"/>
        </w:trPr>
        <w:tc>
          <w:tcPr>
            <w:tcW w:w="4535" w:type="dxa"/>
          </w:tcPr>
          <w:p w:rsidR="000818FA" w:rsidRDefault="000818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5" w:type="dxa"/>
          </w:tcPr>
          <w:p w:rsidR="000818FA" w:rsidRDefault="00170C87">
            <w:pPr>
              <w:tabs>
                <w:tab w:val="left" w:pos="590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…………………………………………….</w:t>
            </w:r>
          </w:p>
          <w:p w:rsidR="000818FA" w:rsidRDefault="00170C87">
            <w:pPr>
              <w:tabs>
                <w:tab w:val="left" w:pos="590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Törvényes képviselő</w:t>
            </w:r>
          </w:p>
          <w:p w:rsidR="000818FA" w:rsidRDefault="00170C87">
            <w:pPr>
              <w:tabs>
                <w:tab w:val="left" w:pos="590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aláírás</w:t>
            </w:r>
          </w:p>
        </w:tc>
      </w:tr>
    </w:tbl>
    <w:p w:rsidR="000818FA" w:rsidRDefault="00170C87">
      <w:pPr>
        <w:spacing w:before="240" w:after="12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Előttünk, mint tanúk előtt</w:t>
      </w:r>
    </w:p>
    <w:tbl>
      <w:tblPr>
        <w:tblStyle w:val="a2"/>
        <w:tblW w:w="9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03"/>
        <w:gridCol w:w="4303"/>
      </w:tblGrid>
      <w:tr w:rsidR="000818FA">
        <w:trPr>
          <w:trHeight w:val="283"/>
        </w:trPr>
        <w:tc>
          <w:tcPr>
            <w:tcW w:w="1134" w:type="dxa"/>
            <w:vAlign w:val="center"/>
          </w:tcPr>
          <w:p w:rsidR="000818FA" w:rsidRDefault="000818FA">
            <w:pPr>
              <w:rPr>
                <w:sz w:val="21"/>
                <w:szCs w:val="21"/>
              </w:rPr>
            </w:pPr>
          </w:p>
        </w:tc>
        <w:tc>
          <w:tcPr>
            <w:tcW w:w="4303" w:type="dxa"/>
            <w:vAlign w:val="center"/>
          </w:tcPr>
          <w:p w:rsidR="000818FA" w:rsidRDefault="00170C87">
            <w:pPr>
              <w:tabs>
                <w:tab w:val="left" w:pos="590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Tanú (1)</w:t>
            </w:r>
          </w:p>
        </w:tc>
        <w:tc>
          <w:tcPr>
            <w:tcW w:w="4303" w:type="dxa"/>
            <w:vAlign w:val="center"/>
          </w:tcPr>
          <w:p w:rsidR="000818FA" w:rsidRDefault="00170C87">
            <w:pPr>
              <w:tabs>
                <w:tab w:val="left" w:pos="5904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Tanú (2)</w:t>
            </w:r>
          </w:p>
        </w:tc>
      </w:tr>
      <w:tr w:rsidR="000818FA">
        <w:trPr>
          <w:trHeight w:val="397"/>
        </w:trPr>
        <w:tc>
          <w:tcPr>
            <w:tcW w:w="1134" w:type="dxa"/>
            <w:vAlign w:val="center"/>
          </w:tcPr>
          <w:p w:rsidR="000818FA" w:rsidRDefault="00170C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Név:</w:t>
            </w:r>
          </w:p>
        </w:tc>
        <w:tc>
          <w:tcPr>
            <w:tcW w:w="4303" w:type="dxa"/>
            <w:vAlign w:val="center"/>
          </w:tcPr>
          <w:p w:rsidR="000818FA" w:rsidRDefault="000818FA">
            <w:pPr>
              <w:tabs>
                <w:tab w:val="left" w:pos="5904"/>
              </w:tabs>
              <w:rPr>
                <w:sz w:val="21"/>
                <w:szCs w:val="21"/>
              </w:rPr>
            </w:pPr>
          </w:p>
        </w:tc>
        <w:tc>
          <w:tcPr>
            <w:tcW w:w="4303" w:type="dxa"/>
          </w:tcPr>
          <w:p w:rsidR="000818FA" w:rsidRDefault="000818FA">
            <w:pPr>
              <w:tabs>
                <w:tab w:val="left" w:pos="5904"/>
              </w:tabs>
              <w:rPr>
                <w:sz w:val="21"/>
                <w:szCs w:val="21"/>
              </w:rPr>
            </w:pPr>
          </w:p>
        </w:tc>
      </w:tr>
      <w:tr w:rsidR="000818FA">
        <w:trPr>
          <w:trHeight w:val="397"/>
        </w:trPr>
        <w:tc>
          <w:tcPr>
            <w:tcW w:w="1134" w:type="dxa"/>
            <w:vAlign w:val="center"/>
          </w:tcPr>
          <w:p w:rsidR="000818FA" w:rsidRDefault="00170C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Lakcím:</w:t>
            </w:r>
          </w:p>
        </w:tc>
        <w:tc>
          <w:tcPr>
            <w:tcW w:w="4303" w:type="dxa"/>
            <w:vAlign w:val="center"/>
          </w:tcPr>
          <w:p w:rsidR="000818FA" w:rsidRDefault="000818FA">
            <w:pPr>
              <w:tabs>
                <w:tab w:val="left" w:pos="5904"/>
              </w:tabs>
              <w:rPr>
                <w:sz w:val="21"/>
                <w:szCs w:val="21"/>
              </w:rPr>
            </w:pPr>
          </w:p>
        </w:tc>
        <w:tc>
          <w:tcPr>
            <w:tcW w:w="4303" w:type="dxa"/>
          </w:tcPr>
          <w:p w:rsidR="000818FA" w:rsidRDefault="000818FA">
            <w:pPr>
              <w:tabs>
                <w:tab w:val="left" w:pos="5904"/>
              </w:tabs>
              <w:rPr>
                <w:sz w:val="21"/>
                <w:szCs w:val="21"/>
              </w:rPr>
            </w:pPr>
          </w:p>
        </w:tc>
      </w:tr>
      <w:tr w:rsidR="000818FA">
        <w:trPr>
          <w:trHeight w:val="397"/>
        </w:trPr>
        <w:tc>
          <w:tcPr>
            <w:tcW w:w="1134" w:type="dxa"/>
            <w:vAlign w:val="center"/>
          </w:tcPr>
          <w:p w:rsidR="000818FA" w:rsidRDefault="00170C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Aláírás</w:t>
            </w:r>
          </w:p>
        </w:tc>
        <w:tc>
          <w:tcPr>
            <w:tcW w:w="4303" w:type="dxa"/>
            <w:vAlign w:val="center"/>
          </w:tcPr>
          <w:p w:rsidR="000818FA" w:rsidRDefault="000818FA">
            <w:pPr>
              <w:tabs>
                <w:tab w:val="left" w:pos="5904"/>
              </w:tabs>
              <w:rPr>
                <w:sz w:val="21"/>
                <w:szCs w:val="21"/>
              </w:rPr>
            </w:pPr>
          </w:p>
        </w:tc>
        <w:tc>
          <w:tcPr>
            <w:tcW w:w="4303" w:type="dxa"/>
          </w:tcPr>
          <w:p w:rsidR="000818FA" w:rsidRDefault="000818FA">
            <w:pPr>
              <w:tabs>
                <w:tab w:val="left" w:pos="5904"/>
              </w:tabs>
              <w:rPr>
                <w:sz w:val="21"/>
                <w:szCs w:val="21"/>
              </w:rPr>
            </w:pPr>
          </w:p>
        </w:tc>
      </w:tr>
    </w:tbl>
    <w:p w:rsidR="000818FA" w:rsidRDefault="000818FA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1" w:name="_GoBack"/>
      <w:bookmarkEnd w:id="1"/>
    </w:p>
    <w:sectPr w:rsidR="000818FA">
      <w:pgSz w:w="11900" w:h="16840"/>
      <w:pgMar w:top="1134" w:right="1134" w:bottom="680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0C87">
      <w:r>
        <w:separator/>
      </w:r>
    </w:p>
  </w:endnote>
  <w:endnote w:type="continuationSeparator" w:id="0">
    <w:p w:rsidR="00000000" w:rsidRDefault="0017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0C87">
      <w:r>
        <w:separator/>
      </w:r>
    </w:p>
  </w:footnote>
  <w:footnote w:type="continuationSeparator" w:id="0">
    <w:p w:rsidR="00000000" w:rsidRDefault="00170C87">
      <w:r>
        <w:continuationSeparator/>
      </w:r>
    </w:p>
  </w:footnote>
  <w:footnote w:id="1">
    <w:p w:rsidR="000818FA" w:rsidRDefault="00170C87">
      <w:pPr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nevelési-oktatási intézmények működéséről és a köznevelési intézmények névhasználatáról szóló 20/2012. (VIII. 31.) EMMI rendelet 22. § (6) bekezdése alapján a </w:t>
      </w:r>
      <w:hyperlink r:id="rId1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nemzeti köznevelésről szóló 2011. évi CX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C. törvény 50. § (6) bekezdése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alkalmazásában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életvitelszerű ott lakásnak minősül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lakóhelye, ennek hiányában a tartózkodási helye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  <w:footnote w:id="2">
    <w:p w:rsidR="000818FA" w:rsidRDefault="00170C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Kérjük, hogy abban az esetben töltse ki az alábbi mezőket, amennyiben a lakcímkártyáján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szereplő tartózkodási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helyen lakik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életvitelszerűen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F64"/>
    <w:multiLevelType w:val="multilevel"/>
    <w:tmpl w:val="0A98BCA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FA"/>
    <w:rsid w:val="000818FA"/>
    <w:rsid w:val="001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DF87"/>
  <w15:docId w15:val="{01D185AC-9A40-480D-99C1-19B65F91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5668"/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NLf43lyT7dad/q0TAFS1l0QB2Q==">AMUW2mXBPuknM0Mjk5va6iLr1sElAbcIVyl/B6x2t7pjFBJ69MANrF0CDJ/cpm7v44knF8Sd74VefF9hc7LoluiLOmgxYpMazpbJExVk0cgP/Gs7sSFwMmRjrPvFf7KmNmPiVfDC/e8H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Gép1112</cp:lastModifiedBy>
  <cp:revision>2</cp:revision>
  <dcterms:created xsi:type="dcterms:W3CDTF">2025-03-31T09:23:00Z</dcterms:created>
  <dcterms:modified xsi:type="dcterms:W3CDTF">2025-03-31T09:23:00Z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